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0F9A9" w14:textId="6A7A786F" w:rsidR="005D1493" w:rsidRDefault="005D1493" w:rsidP="00F37742">
      <w:pPr>
        <w:rPr>
          <w:b/>
          <w:color w:val="1F497D" w:themeColor="text2"/>
          <w:sz w:val="24"/>
          <w:szCs w:val="24"/>
        </w:rPr>
      </w:pPr>
      <w:r>
        <w:rPr>
          <w:b/>
          <w:color w:val="1F497D" w:themeColor="text2"/>
          <w:sz w:val="24"/>
          <w:szCs w:val="24"/>
        </w:rPr>
        <w:t>Having trouble getting leadership sign o</w:t>
      </w:r>
      <w:r w:rsidR="003552B3">
        <w:rPr>
          <w:b/>
          <w:color w:val="1F497D" w:themeColor="text2"/>
          <w:sz w:val="24"/>
          <w:szCs w:val="24"/>
        </w:rPr>
        <w:t>ff</w:t>
      </w:r>
      <w:r>
        <w:rPr>
          <w:b/>
          <w:color w:val="1F497D" w:themeColor="text2"/>
          <w:sz w:val="24"/>
          <w:szCs w:val="24"/>
        </w:rPr>
        <w:t>?</w:t>
      </w:r>
    </w:p>
    <w:p w14:paraId="73397E7F" w14:textId="69DE8F5E" w:rsidR="005D1493" w:rsidRDefault="009F64B2" w:rsidP="005D1493">
      <w:pPr>
        <w:rPr>
          <w:bCs/>
          <w:szCs w:val="20"/>
        </w:rPr>
      </w:pPr>
      <w:r>
        <w:rPr>
          <w:bCs/>
          <w:szCs w:val="20"/>
        </w:rPr>
        <w:t xml:space="preserve">It is a </w:t>
      </w:r>
      <w:r w:rsidR="001B18D0">
        <w:rPr>
          <w:bCs/>
          <w:szCs w:val="20"/>
        </w:rPr>
        <w:t>challenging</w:t>
      </w:r>
      <w:r>
        <w:rPr>
          <w:bCs/>
          <w:szCs w:val="20"/>
        </w:rPr>
        <w:t xml:space="preserve"> time for the healthcare world, and it has never been more important for our hospitals and practices to offer its teams opportunities to grow and develop as</w:t>
      </w:r>
      <w:r w:rsidR="003B4506">
        <w:rPr>
          <w:bCs/>
          <w:szCs w:val="20"/>
        </w:rPr>
        <w:t xml:space="preserve"> leaders. However, it can also be a difficult time </w:t>
      </w:r>
      <w:r w:rsidR="00082961">
        <w:rPr>
          <w:bCs/>
          <w:szCs w:val="20"/>
        </w:rPr>
        <w:t xml:space="preserve">to ask for educational opportunities. </w:t>
      </w:r>
    </w:p>
    <w:p w14:paraId="1A2EEF6E" w14:textId="776B1941" w:rsidR="00384A7E" w:rsidRDefault="00384A7E" w:rsidP="005D1493">
      <w:pPr>
        <w:rPr>
          <w:bCs/>
          <w:szCs w:val="20"/>
        </w:rPr>
      </w:pPr>
      <w:r>
        <w:rPr>
          <w:bCs/>
          <w:szCs w:val="20"/>
        </w:rPr>
        <w:t>We want to offer you support in asking for the opportunity to join the upcoming SYNC cohort</w:t>
      </w:r>
      <w:r w:rsidR="000A4C15">
        <w:rPr>
          <w:bCs/>
          <w:szCs w:val="20"/>
        </w:rPr>
        <w:t>. See below for a basic email template that you can tailor and send to your leadership.</w:t>
      </w:r>
    </w:p>
    <w:p w14:paraId="236C2FF2" w14:textId="38FC7A61" w:rsidR="000A4C15" w:rsidRPr="000A4C15" w:rsidRDefault="000A4C15" w:rsidP="005D1493">
      <w:pPr>
        <w:rPr>
          <w:bCs/>
          <w:i/>
          <w:iCs/>
          <w:color w:val="1F497D" w:themeColor="text2"/>
          <w:sz w:val="24"/>
          <w:szCs w:val="24"/>
        </w:rPr>
      </w:pPr>
      <w:r w:rsidRPr="000A4C15">
        <w:rPr>
          <w:bCs/>
          <w:i/>
          <w:iCs/>
          <w:color w:val="1F497D" w:themeColor="text2"/>
          <w:sz w:val="24"/>
          <w:szCs w:val="24"/>
        </w:rPr>
        <w:t>Dear ____,</w:t>
      </w:r>
    </w:p>
    <w:p w14:paraId="66E796E8" w14:textId="14BEB368" w:rsidR="009B719C" w:rsidRPr="009B719C" w:rsidRDefault="009B719C" w:rsidP="009B719C">
      <w:pPr>
        <w:rPr>
          <w:bCs/>
          <w:i/>
          <w:iCs/>
          <w:color w:val="1F497D" w:themeColor="text2"/>
          <w:sz w:val="24"/>
          <w:szCs w:val="24"/>
        </w:rPr>
      </w:pPr>
      <w:r w:rsidRPr="009B719C">
        <w:rPr>
          <w:bCs/>
          <w:i/>
          <w:iCs/>
          <w:color w:val="1F497D" w:themeColor="text2"/>
          <w:sz w:val="24"/>
          <w:szCs w:val="24"/>
        </w:rPr>
        <w:t>These challenging and unprecedented times require a different way of approaching the way we think of healthcare teams and what it means to be a leader. The SYNC Program offers a unique combination of individual skills training, team collaboration opportunities, and serves as the catalyst to move a project forward.  Most importantly, it fosters the culture of “</w:t>
      </w:r>
      <w:proofErr w:type="gramStart"/>
      <w:r w:rsidRPr="009B719C">
        <w:rPr>
          <w:bCs/>
          <w:i/>
          <w:iCs/>
          <w:color w:val="1F497D" w:themeColor="text2"/>
          <w:sz w:val="24"/>
          <w:szCs w:val="24"/>
        </w:rPr>
        <w:t>we</w:t>
      </w:r>
      <w:proofErr w:type="gramEnd"/>
      <w:r w:rsidRPr="009B719C">
        <w:rPr>
          <w:bCs/>
          <w:i/>
          <w:iCs/>
          <w:color w:val="1F497D" w:themeColor="text2"/>
          <w:sz w:val="24"/>
          <w:szCs w:val="24"/>
        </w:rPr>
        <w:t>”.</w:t>
      </w:r>
    </w:p>
    <w:p w14:paraId="40C8905E" w14:textId="563596DF" w:rsidR="009B719C" w:rsidRPr="009B719C" w:rsidRDefault="009B719C" w:rsidP="009B719C">
      <w:pPr>
        <w:rPr>
          <w:bCs/>
          <w:i/>
          <w:iCs/>
          <w:color w:val="1F497D" w:themeColor="text2"/>
          <w:sz w:val="24"/>
          <w:szCs w:val="24"/>
        </w:rPr>
      </w:pPr>
      <w:r w:rsidRPr="009B719C">
        <w:rPr>
          <w:bCs/>
          <w:i/>
          <w:iCs/>
          <w:color w:val="1F497D" w:themeColor="text2"/>
          <w:sz w:val="24"/>
          <w:szCs w:val="24"/>
        </w:rPr>
        <w:t>SYNC will be virtual for this upcoming cohort to keep speakers and participants safe. This means that our staff will still get the full SYNC experience but can participate right from our office. It minimizes time away and no travel costs!</w:t>
      </w:r>
    </w:p>
    <w:p w14:paraId="532A7F7D" w14:textId="60E9C5B2" w:rsidR="009B719C" w:rsidRPr="009B719C" w:rsidRDefault="009B719C" w:rsidP="009B719C">
      <w:pPr>
        <w:rPr>
          <w:bCs/>
          <w:i/>
          <w:iCs/>
          <w:color w:val="1F497D" w:themeColor="text2"/>
          <w:sz w:val="24"/>
          <w:szCs w:val="24"/>
        </w:rPr>
      </w:pPr>
      <w:r w:rsidRPr="009B719C">
        <w:rPr>
          <w:bCs/>
          <w:i/>
          <w:iCs/>
          <w:color w:val="1F497D" w:themeColor="text2"/>
          <w:sz w:val="24"/>
          <w:szCs w:val="24"/>
        </w:rPr>
        <w:t xml:space="preserve">This is the perfect opportunity to invest in SYNC for our (hospital/practice). Each member of our team will gain skills in leadership, problem </w:t>
      </w:r>
      <w:proofErr w:type="gramStart"/>
      <w:r w:rsidRPr="009B719C">
        <w:rPr>
          <w:bCs/>
          <w:i/>
          <w:iCs/>
          <w:color w:val="1F497D" w:themeColor="text2"/>
          <w:sz w:val="24"/>
          <w:szCs w:val="24"/>
        </w:rPr>
        <w:t>solving</w:t>
      </w:r>
      <w:proofErr w:type="gramEnd"/>
      <w:r w:rsidRPr="009B719C">
        <w:rPr>
          <w:bCs/>
          <w:i/>
          <w:iCs/>
          <w:color w:val="1F497D" w:themeColor="text2"/>
          <w:sz w:val="24"/>
          <w:szCs w:val="24"/>
        </w:rPr>
        <w:t xml:space="preserve"> and collaboration and we will apply it as we go with our team project.  </w:t>
      </w:r>
      <w:proofErr w:type="gramStart"/>
      <w:r w:rsidRPr="009B719C">
        <w:rPr>
          <w:bCs/>
          <w:i/>
          <w:iCs/>
          <w:color w:val="1F497D" w:themeColor="text2"/>
          <w:sz w:val="24"/>
          <w:szCs w:val="24"/>
        </w:rPr>
        <w:t>We’ll</w:t>
      </w:r>
      <w:proofErr w:type="gramEnd"/>
      <w:r w:rsidRPr="009B719C">
        <w:rPr>
          <w:bCs/>
          <w:i/>
          <w:iCs/>
          <w:color w:val="1F497D" w:themeColor="text2"/>
          <w:sz w:val="24"/>
          <w:szCs w:val="24"/>
        </w:rPr>
        <w:t xml:space="preserve"> also be interacting with other healthcare teams across the state, sharing experiences, ideas, and building relationships. Learn more about SYNC and its opportunities at www.syncva.org. </w:t>
      </w:r>
    </w:p>
    <w:p w14:paraId="430873AA" w14:textId="77777777" w:rsidR="009B719C" w:rsidRDefault="009B719C" w:rsidP="009B719C">
      <w:pPr>
        <w:rPr>
          <w:bCs/>
          <w:i/>
          <w:iCs/>
          <w:color w:val="1F497D" w:themeColor="text2"/>
          <w:sz w:val="24"/>
          <w:szCs w:val="24"/>
        </w:rPr>
      </w:pPr>
      <w:r w:rsidRPr="009B719C">
        <w:rPr>
          <w:bCs/>
          <w:i/>
          <w:iCs/>
          <w:color w:val="1F497D" w:themeColor="text2"/>
          <w:sz w:val="24"/>
          <w:szCs w:val="24"/>
        </w:rPr>
        <w:t>Please reach out with questions.  Thank you for your consideration.</w:t>
      </w:r>
    </w:p>
    <w:p w14:paraId="1AF9658E" w14:textId="114FF220" w:rsidR="00376E56" w:rsidRDefault="00376E56" w:rsidP="009B719C">
      <w:pPr>
        <w:rPr>
          <w:bCs/>
          <w:i/>
          <w:iCs/>
          <w:color w:val="1F497D" w:themeColor="text2"/>
          <w:sz w:val="24"/>
          <w:szCs w:val="24"/>
        </w:rPr>
      </w:pPr>
      <w:r w:rsidRPr="00376E56">
        <w:rPr>
          <w:bCs/>
          <w:i/>
          <w:iCs/>
          <w:color w:val="1F497D" w:themeColor="text2"/>
          <w:sz w:val="24"/>
          <w:szCs w:val="24"/>
          <w:highlight w:val="yellow"/>
        </w:rPr>
        <w:t>NAME</w:t>
      </w:r>
    </w:p>
    <w:p w14:paraId="14348501" w14:textId="00B227B3" w:rsidR="00951066" w:rsidRDefault="00B04453" w:rsidP="005D1493">
      <w:pPr>
        <w:rPr>
          <w:bCs/>
          <w:sz w:val="22"/>
        </w:rPr>
      </w:pPr>
      <w:r>
        <w:rPr>
          <w:bCs/>
          <w:sz w:val="22"/>
        </w:rPr>
        <w:t>Personalize this email and send</w:t>
      </w:r>
      <w:r w:rsidR="00951066">
        <w:rPr>
          <w:bCs/>
          <w:sz w:val="22"/>
        </w:rPr>
        <w:t xml:space="preserve"> to your leadership today </w:t>
      </w:r>
      <w:r w:rsidR="009B719C">
        <w:rPr>
          <w:bCs/>
          <w:sz w:val="22"/>
        </w:rPr>
        <w:t>to</w:t>
      </w:r>
      <w:r w:rsidR="00951066">
        <w:rPr>
          <w:bCs/>
          <w:sz w:val="22"/>
        </w:rPr>
        <w:t xml:space="preserve"> ask for your chance to be a part of virtual SYNC!</w:t>
      </w:r>
    </w:p>
    <w:p w14:paraId="25B38DE0" w14:textId="081E0C76" w:rsidR="00951066" w:rsidRDefault="00951066" w:rsidP="005D1493">
      <w:pPr>
        <w:rPr>
          <w:bCs/>
          <w:sz w:val="22"/>
        </w:rPr>
      </w:pPr>
      <w:r w:rsidRPr="00951066">
        <w:rPr>
          <w:b/>
          <w:sz w:val="22"/>
        </w:rPr>
        <w:t>Questions?</w:t>
      </w:r>
      <w:r>
        <w:rPr>
          <w:bCs/>
          <w:sz w:val="22"/>
        </w:rPr>
        <w:t xml:space="preserve"> Contact </w:t>
      </w:r>
      <w:r w:rsidRPr="00951066">
        <w:rPr>
          <w:bCs/>
          <w:sz w:val="22"/>
        </w:rPr>
        <w:t>Amy Swierczewski</w:t>
      </w:r>
      <w:r>
        <w:rPr>
          <w:bCs/>
          <w:sz w:val="22"/>
        </w:rPr>
        <w:t xml:space="preserve"> at </w:t>
      </w:r>
      <w:hyperlink r:id="rId5" w:history="1">
        <w:r w:rsidRPr="00F40015">
          <w:rPr>
            <w:rStyle w:val="Hyperlink"/>
            <w:bCs/>
            <w:sz w:val="22"/>
          </w:rPr>
          <w:t>aswierczewski@msv.org</w:t>
        </w:r>
      </w:hyperlink>
      <w:r>
        <w:rPr>
          <w:bCs/>
          <w:sz w:val="22"/>
        </w:rPr>
        <w:t xml:space="preserve">. </w:t>
      </w:r>
    </w:p>
    <w:sectPr w:rsidR="00951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64E13"/>
    <w:multiLevelType w:val="hybridMultilevel"/>
    <w:tmpl w:val="D328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AF3401"/>
    <w:multiLevelType w:val="hybridMultilevel"/>
    <w:tmpl w:val="754C78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C71"/>
    <w:rsid w:val="000024FA"/>
    <w:rsid w:val="000253CE"/>
    <w:rsid w:val="0005227C"/>
    <w:rsid w:val="000639A3"/>
    <w:rsid w:val="00082961"/>
    <w:rsid w:val="000A0878"/>
    <w:rsid w:val="000A4C15"/>
    <w:rsid w:val="000F0B3D"/>
    <w:rsid w:val="00143649"/>
    <w:rsid w:val="00143FAB"/>
    <w:rsid w:val="001B18D0"/>
    <w:rsid w:val="001F0B48"/>
    <w:rsid w:val="00231BC2"/>
    <w:rsid w:val="002329E4"/>
    <w:rsid w:val="00250522"/>
    <w:rsid w:val="00295B45"/>
    <w:rsid w:val="002C4B75"/>
    <w:rsid w:val="002C7C71"/>
    <w:rsid w:val="002D4EF4"/>
    <w:rsid w:val="00317ADD"/>
    <w:rsid w:val="003552B3"/>
    <w:rsid w:val="00376E56"/>
    <w:rsid w:val="00384A7E"/>
    <w:rsid w:val="003B4506"/>
    <w:rsid w:val="003B62D7"/>
    <w:rsid w:val="003F4969"/>
    <w:rsid w:val="003F51DB"/>
    <w:rsid w:val="003F66B9"/>
    <w:rsid w:val="00445E1B"/>
    <w:rsid w:val="00461573"/>
    <w:rsid w:val="00483449"/>
    <w:rsid w:val="00496777"/>
    <w:rsid w:val="004E7B2A"/>
    <w:rsid w:val="00565F29"/>
    <w:rsid w:val="00595F04"/>
    <w:rsid w:val="005C25BE"/>
    <w:rsid w:val="005D1493"/>
    <w:rsid w:val="005D7752"/>
    <w:rsid w:val="00655DF8"/>
    <w:rsid w:val="00697415"/>
    <w:rsid w:val="006F1AAD"/>
    <w:rsid w:val="00717FA9"/>
    <w:rsid w:val="00741E82"/>
    <w:rsid w:val="00766E35"/>
    <w:rsid w:val="00793DD8"/>
    <w:rsid w:val="00795DA1"/>
    <w:rsid w:val="007B73E3"/>
    <w:rsid w:val="00827645"/>
    <w:rsid w:val="00830632"/>
    <w:rsid w:val="008A2FA8"/>
    <w:rsid w:val="008B3D14"/>
    <w:rsid w:val="008F2339"/>
    <w:rsid w:val="008F67B6"/>
    <w:rsid w:val="00951066"/>
    <w:rsid w:val="009B719C"/>
    <w:rsid w:val="009F64B2"/>
    <w:rsid w:val="00A074D7"/>
    <w:rsid w:val="00A25AB1"/>
    <w:rsid w:val="00A306F5"/>
    <w:rsid w:val="00A31AF3"/>
    <w:rsid w:val="00A61B48"/>
    <w:rsid w:val="00A64854"/>
    <w:rsid w:val="00B04453"/>
    <w:rsid w:val="00B10C13"/>
    <w:rsid w:val="00B5336B"/>
    <w:rsid w:val="00B86ADE"/>
    <w:rsid w:val="00C455AC"/>
    <w:rsid w:val="00C65466"/>
    <w:rsid w:val="00C92E73"/>
    <w:rsid w:val="00CC56E5"/>
    <w:rsid w:val="00D27D50"/>
    <w:rsid w:val="00D646AA"/>
    <w:rsid w:val="00E02E2D"/>
    <w:rsid w:val="00E0510F"/>
    <w:rsid w:val="00E63DA2"/>
    <w:rsid w:val="00E97117"/>
    <w:rsid w:val="00ED59BE"/>
    <w:rsid w:val="00F067D0"/>
    <w:rsid w:val="00F37742"/>
    <w:rsid w:val="00F5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D4B34"/>
  <w15:docId w15:val="{D0D780E6-F256-4137-B9A5-8BF60BAD0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F49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C71"/>
    <w:rPr>
      <w:color w:val="0563C1"/>
      <w:u w:val="single"/>
    </w:rPr>
  </w:style>
  <w:style w:type="character" w:styleId="Strong">
    <w:name w:val="Strong"/>
    <w:basedOn w:val="DefaultParagraphFont"/>
    <w:uiPriority w:val="22"/>
    <w:qFormat/>
    <w:rsid w:val="002C7C71"/>
    <w:rPr>
      <w:b/>
      <w:bCs/>
    </w:rPr>
  </w:style>
  <w:style w:type="paragraph" w:styleId="ListParagraph">
    <w:name w:val="List Paragraph"/>
    <w:basedOn w:val="Normal"/>
    <w:uiPriority w:val="34"/>
    <w:qFormat/>
    <w:rsid w:val="006F1AAD"/>
    <w:pPr>
      <w:ind w:left="720"/>
      <w:contextualSpacing/>
    </w:pPr>
  </w:style>
  <w:style w:type="table" w:styleId="TableGrid">
    <w:name w:val="Table Grid"/>
    <w:basedOn w:val="TableNormal"/>
    <w:uiPriority w:val="59"/>
    <w:rsid w:val="006F1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F4969"/>
    <w:rPr>
      <w:rFonts w:ascii="Times New Roman" w:eastAsia="Times New Roman" w:hAnsi="Times New Roman" w:cs="Times New Roman"/>
      <w:b/>
      <w:bCs/>
      <w:sz w:val="27"/>
      <w:szCs w:val="27"/>
    </w:rPr>
  </w:style>
  <w:style w:type="character" w:styleId="UnresolvedMention">
    <w:name w:val="Unresolved Mention"/>
    <w:basedOn w:val="DefaultParagraphFont"/>
    <w:uiPriority w:val="99"/>
    <w:semiHidden/>
    <w:unhideWhenUsed/>
    <w:rsid w:val="00CC56E5"/>
    <w:rPr>
      <w:color w:val="605E5C"/>
      <w:shd w:val="clear" w:color="auto" w:fill="E1DFDD"/>
    </w:rPr>
  </w:style>
  <w:style w:type="paragraph" w:styleId="BalloonText">
    <w:name w:val="Balloon Text"/>
    <w:basedOn w:val="Normal"/>
    <w:link w:val="BalloonTextChar"/>
    <w:uiPriority w:val="99"/>
    <w:semiHidden/>
    <w:unhideWhenUsed/>
    <w:rsid w:val="00E02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E2D"/>
    <w:rPr>
      <w:rFonts w:ascii="Segoe UI" w:hAnsi="Segoe UI" w:cs="Segoe UI"/>
      <w:sz w:val="18"/>
      <w:szCs w:val="18"/>
    </w:rPr>
  </w:style>
  <w:style w:type="character" w:styleId="CommentReference">
    <w:name w:val="annotation reference"/>
    <w:basedOn w:val="DefaultParagraphFont"/>
    <w:uiPriority w:val="99"/>
    <w:semiHidden/>
    <w:unhideWhenUsed/>
    <w:rsid w:val="00E02E2D"/>
    <w:rPr>
      <w:sz w:val="16"/>
      <w:szCs w:val="16"/>
    </w:rPr>
  </w:style>
  <w:style w:type="paragraph" w:styleId="CommentText">
    <w:name w:val="annotation text"/>
    <w:basedOn w:val="Normal"/>
    <w:link w:val="CommentTextChar"/>
    <w:uiPriority w:val="99"/>
    <w:semiHidden/>
    <w:unhideWhenUsed/>
    <w:rsid w:val="00E02E2D"/>
    <w:pPr>
      <w:spacing w:line="240" w:lineRule="auto"/>
    </w:pPr>
    <w:rPr>
      <w:szCs w:val="20"/>
    </w:rPr>
  </w:style>
  <w:style w:type="character" w:customStyle="1" w:styleId="CommentTextChar">
    <w:name w:val="Comment Text Char"/>
    <w:basedOn w:val="DefaultParagraphFont"/>
    <w:link w:val="CommentText"/>
    <w:uiPriority w:val="99"/>
    <w:semiHidden/>
    <w:rsid w:val="00E02E2D"/>
    <w:rPr>
      <w:szCs w:val="20"/>
    </w:rPr>
  </w:style>
  <w:style w:type="paragraph" w:styleId="CommentSubject">
    <w:name w:val="annotation subject"/>
    <w:basedOn w:val="CommentText"/>
    <w:next w:val="CommentText"/>
    <w:link w:val="CommentSubjectChar"/>
    <w:uiPriority w:val="99"/>
    <w:semiHidden/>
    <w:unhideWhenUsed/>
    <w:rsid w:val="00E02E2D"/>
    <w:rPr>
      <w:b/>
      <w:bCs/>
    </w:rPr>
  </w:style>
  <w:style w:type="character" w:customStyle="1" w:styleId="CommentSubjectChar">
    <w:name w:val="Comment Subject Char"/>
    <w:basedOn w:val="CommentTextChar"/>
    <w:link w:val="CommentSubject"/>
    <w:uiPriority w:val="99"/>
    <w:semiHidden/>
    <w:rsid w:val="00E02E2D"/>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05523">
      <w:bodyDiv w:val="1"/>
      <w:marLeft w:val="0"/>
      <w:marRight w:val="0"/>
      <w:marTop w:val="0"/>
      <w:marBottom w:val="0"/>
      <w:divBdr>
        <w:top w:val="none" w:sz="0" w:space="0" w:color="auto"/>
        <w:left w:val="none" w:sz="0" w:space="0" w:color="auto"/>
        <w:bottom w:val="none" w:sz="0" w:space="0" w:color="auto"/>
        <w:right w:val="none" w:sz="0" w:space="0" w:color="auto"/>
      </w:divBdr>
    </w:div>
    <w:div w:id="83763558">
      <w:bodyDiv w:val="1"/>
      <w:marLeft w:val="0"/>
      <w:marRight w:val="0"/>
      <w:marTop w:val="0"/>
      <w:marBottom w:val="0"/>
      <w:divBdr>
        <w:top w:val="none" w:sz="0" w:space="0" w:color="auto"/>
        <w:left w:val="none" w:sz="0" w:space="0" w:color="auto"/>
        <w:bottom w:val="none" w:sz="0" w:space="0" w:color="auto"/>
        <w:right w:val="none" w:sz="0" w:space="0" w:color="auto"/>
      </w:divBdr>
    </w:div>
    <w:div w:id="225921168">
      <w:bodyDiv w:val="1"/>
      <w:marLeft w:val="0"/>
      <w:marRight w:val="0"/>
      <w:marTop w:val="0"/>
      <w:marBottom w:val="0"/>
      <w:divBdr>
        <w:top w:val="none" w:sz="0" w:space="0" w:color="auto"/>
        <w:left w:val="none" w:sz="0" w:space="0" w:color="auto"/>
        <w:bottom w:val="none" w:sz="0" w:space="0" w:color="auto"/>
        <w:right w:val="none" w:sz="0" w:space="0" w:color="auto"/>
      </w:divBdr>
    </w:div>
    <w:div w:id="888959349">
      <w:bodyDiv w:val="1"/>
      <w:marLeft w:val="0"/>
      <w:marRight w:val="0"/>
      <w:marTop w:val="0"/>
      <w:marBottom w:val="0"/>
      <w:divBdr>
        <w:top w:val="none" w:sz="0" w:space="0" w:color="auto"/>
        <w:left w:val="none" w:sz="0" w:space="0" w:color="auto"/>
        <w:bottom w:val="none" w:sz="0" w:space="0" w:color="auto"/>
        <w:right w:val="none" w:sz="0" w:space="0" w:color="auto"/>
      </w:divBdr>
    </w:div>
    <w:div w:id="1193377750">
      <w:bodyDiv w:val="1"/>
      <w:marLeft w:val="0"/>
      <w:marRight w:val="0"/>
      <w:marTop w:val="0"/>
      <w:marBottom w:val="0"/>
      <w:divBdr>
        <w:top w:val="none" w:sz="0" w:space="0" w:color="auto"/>
        <w:left w:val="none" w:sz="0" w:space="0" w:color="auto"/>
        <w:bottom w:val="none" w:sz="0" w:space="0" w:color="auto"/>
        <w:right w:val="none" w:sz="0" w:space="0" w:color="auto"/>
      </w:divBdr>
    </w:div>
    <w:div w:id="206013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wierczewski@msv.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Medical Society of Virginia</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Chipko</dc:creator>
  <cp:lastModifiedBy>Theresa Cyr</cp:lastModifiedBy>
  <cp:revision>2</cp:revision>
  <dcterms:created xsi:type="dcterms:W3CDTF">2020-07-28T17:05:00Z</dcterms:created>
  <dcterms:modified xsi:type="dcterms:W3CDTF">2020-07-28T17:05:00Z</dcterms:modified>
</cp:coreProperties>
</file>